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1B" w:rsidRDefault="00DF5E9D" w:rsidP="00DF5E9D">
      <w:pPr>
        <w:jc w:val="center"/>
        <w:rPr>
          <w:i/>
          <w:sz w:val="28"/>
          <w:szCs w:val="28"/>
          <w:u w:val="single"/>
        </w:rPr>
      </w:pPr>
      <w:r w:rsidRPr="00DF5E9D">
        <w:rPr>
          <w:i/>
          <w:sz w:val="28"/>
          <w:szCs w:val="28"/>
          <w:u w:val="single"/>
        </w:rPr>
        <w:t>Handling Protests</w:t>
      </w:r>
    </w:p>
    <w:p w:rsidR="00DF5E9D" w:rsidRDefault="00DF5E9D" w:rsidP="00DF5E9D">
      <w:pPr>
        <w:jc w:val="center"/>
        <w:rPr>
          <w:i/>
          <w:sz w:val="28"/>
          <w:szCs w:val="28"/>
          <w:u w:val="single"/>
        </w:rPr>
      </w:pPr>
    </w:p>
    <w:p w:rsidR="00DF5E9D" w:rsidRDefault="00DF5E9D" w:rsidP="00DF5E9D">
      <w:r>
        <w:t xml:space="preserve">As a reminder, </w:t>
      </w:r>
      <w:r w:rsidR="008A078D">
        <w:t>o</w:t>
      </w:r>
      <w:bookmarkStart w:id="0" w:name="_GoBack"/>
      <w:bookmarkEnd w:id="0"/>
      <w:r>
        <w:t xml:space="preserve">nly the following may be protested </w:t>
      </w:r>
    </w:p>
    <w:p w:rsidR="00DF5E9D" w:rsidRDefault="00DF5E9D" w:rsidP="00DF5E9D">
      <w:pPr>
        <w:pStyle w:val="ListParagraph"/>
        <w:numPr>
          <w:ilvl w:val="0"/>
          <w:numId w:val="1"/>
        </w:numPr>
      </w:pPr>
      <w:r>
        <w:t xml:space="preserve">Misinterpretation of a playing rule </w:t>
      </w:r>
    </w:p>
    <w:p w:rsidR="00DF5E9D" w:rsidRDefault="00DF5E9D" w:rsidP="00DF5E9D">
      <w:pPr>
        <w:pStyle w:val="ListParagraph"/>
        <w:numPr>
          <w:ilvl w:val="0"/>
          <w:numId w:val="1"/>
        </w:numPr>
      </w:pPr>
      <w:r>
        <w:t xml:space="preserve">Failure of first referee to apply the correct rule to a given situation </w:t>
      </w:r>
    </w:p>
    <w:p w:rsidR="00DF5E9D" w:rsidRDefault="00DF5E9D" w:rsidP="00DF5E9D">
      <w:pPr>
        <w:pStyle w:val="ListParagraph"/>
        <w:numPr>
          <w:ilvl w:val="0"/>
          <w:numId w:val="1"/>
        </w:numPr>
      </w:pPr>
      <w:r>
        <w:t>Failure to charge the correct penalty/sanction for a given fault</w:t>
      </w:r>
    </w:p>
    <w:p w:rsidR="00DF5E9D" w:rsidRDefault="00DF5E9D" w:rsidP="00DF5E9D">
      <w:pPr>
        <w:pStyle w:val="ListParagraph"/>
        <w:numPr>
          <w:ilvl w:val="0"/>
          <w:numId w:val="1"/>
        </w:numPr>
      </w:pPr>
      <w:r>
        <w:t>Score sheet ( score )</w:t>
      </w:r>
    </w:p>
    <w:p w:rsidR="001F695A" w:rsidRDefault="001F695A" w:rsidP="001F695A"/>
    <w:p w:rsidR="00DF5E9D" w:rsidRDefault="001F695A" w:rsidP="001F695A">
      <w:pPr>
        <w:pStyle w:val="ListParagraph"/>
        <w:numPr>
          <w:ilvl w:val="0"/>
          <w:numId w:val="2"/>
        </w:numPr>
      </w:pPr>
      <w:r>
        <w:t xml:space="preserve">Protest committee goes to the court – one SCR and one member of championship and if available another SCR or at least a ranked referee </w:t>
      </w:r>
    </w:p>
    <w:p w:rsidR="001F695A" w:rsidRDefault="001F695A" w:rsidP="001F695A">
      <w:pPr>
        <w:pStyle w:val="ListParagraph"/>
        <w:numPr>
          <w:ilvl w:val="0"/>
          <w:numId w:val="2"/>
        </w:numPr>
      </w:pPr>
      <w:r>
        <w:t>Head referee asks the 1</w:t>
      </w:r>
      <w:r w:rsidRPr="001F695A">
        <w:rPr>
          <w:vertAlign w:val="superscript"/>
        </w:rPr>
        <w:t>st</w:t>
      </w:r>
      <w:r>
        <w:t xml:space="preserve"> referee which team is protesting – No discussion with the 1</w:t>
      </w:r>
      <w:r w:rsidRPr="001F695A">
        <w:rPr>
          <w:vertAlign w:val="superscript"/>
        </w:rPr>
        <w:t>st</w:t>
      </w:r>
      <w:r>
        <w:t xml:space="preserve"> Referee beyond determining the protesting team </w:t>
      </w:r>
    </w:p>
    <w:p w:rsidR="001F695A" w:rsidRDefault="001F695A" w:rsidP="001F695A">
      <w:pPr>
        <w:pStyle w:val="ListParagraph"/>
        <w:numPr>
          <w:ilvl w:val="0"/>
          <w:numId w:val="2"/>
        </w:numPr>
      </w:pPr>
      <w:r>
        <w:t>Head referee assures everyone is where they should be ( 1</w:t>
      </w:r>
      <w:r w:rsidRPr="001F695A">
        <w:rPr>
          <w:vertAlign w:val="superscript"/>
        </w:rPr>
        <w:t>st</w:t>
      </w:r>
      <w:r>
        <w:t xml:space="preserve"> ref at stand , 2</w:t>
      </w:r>
      <w:r w:rsidRPr="001F695A">
        <w:rPr>
          <w:vertAlign w:val="superscript"/>
        </w:rPr>
        <w:t>nd</w:t>
      </w:r>
      <w:r>
        <w:t xml:space="preserve"> ref at pole at scorers side, teams behind the ten foot line on their side of the court </w:t>
      </w:r>
    </w:p>
    <w:p w:rsidR="001F695A" w:rsidRDefault="001F695A" w:rsidP="001F695A">
      <w:pPr>
        <w:pStyle w:val="ListParagraph"/>
        <w:numPr>
          <w:ilvl w:val="0"/>
          <w:numId w:val="2"/>
        </w:numPr>
      </w:pPr>
      <w:r>
        <w:t xml:space="preserve">Committee goes to the protesting team and asks for the head coach  and captain </w:t>
      </w:r>
    </w:p>
    <w:p w:rsidR="001F695A" w:rsidRDefault="001F695A" w:rsidP="001F695A">
      <w:pPr>
        <w:pStyle w:val="ListParagraph"/>
        <w:numPr>
          <w:ilvl w:val="0"/>
          <w:numId w:val="2"/>
        </w:numPr>
      </w:pPr>
      <w:r>
        <w:t xml:space="preserve">Pull the head coach and captain away from the rest of the team and the asst. coaches </w:t>
      </w:r>
    </w:p>
    <w:p w:rsidR="001F695A" w:rsidRDefault="001F695A" w:rsidP="001F695A">
      <w:pPr>
        <w:pStyle w:val="ListParagraph"/>
        <w:numPr>
          <w:ilvl w:val="0"/>
          <w:numId w:val="2"/>
        </w:numPr>
      </w:pPr>
      <w:r>
        <w:t xml:space="preserve">Introduce the committee and ask the coach/captain what rule they are protesting </w:t>
      </w:r>
    </w:p>
    <w:p w:rsidR="001F695A" w:rsidRDefault="00531A41" w:rsidP="001F695A">
      <w:pPr>
        <w:pStyle w:val="ListParagraph"/>
        <w:numPr>
          <w:ilvl w:val="0"/>
          <w:numId w:val="2"/>
        </w:numPr>
      </w:pPr>
      <w:r>
        <w:t xml:space="preserve">Guide them as needed to clarify what rule they are protesting </w:t>
      </w:r>
    </w:p>
    <w:p w:rsidR="00531A41" w:rsidRDefault="00531A41" w:rsidP="001F695A">
      <w:pPr>
        <w:pStyle w:val="ListParagraph"/>
        <w:numPr>
          <w:ilvl w:val="0"/>
          <w:numId w:val="2"/>
        </w:numPr>
      </w:pPr>
      <w:r>
        <w:t>Ask the Captain what he/she said to the 1</w:t>
      </w:r>
      <w:r w:rsidRPr="00531A41">
        <w:rPr>
          <w:vertAlign w:val="superscript"/>
        </w:rPr>
        <w:t>st</w:t>
      </w:r>
      <w:r>
        <w:t xml:space="preserve"> referee and how the 1</w:t>
      </w:r>
      <w:r w:rsidRPr="00531A41">
        <w:rPr>
          <w:vertAlign w:val="superscript"/>
        </w:rPr>
        <w:t>st</w:t>
      </w:r>
      <w:r>
        <w:t xml:space="preserve"> referee responded </w:t>
      </w:r>
      <w:r w:rsidR="00A9115F">
        <w:t>(</w:t>
      </w:r>
      <w:r>
        <w:t>hopefully this will identify the words the 1</w:t>
      </w:r>
      <w:r w:rsidRPr="00531A41">
        <w:rPr>
          <w:vertAlign w:val="superscript"/>
        </w:rPr>
        <w:t>st</w:t>
      </w:r>
      <w:r>
        <w:t xml:space="preserve"> referee used that led to the team’s decision to protest.</w:t>
      </w:r>
      <w:r w:rsidR="00A9115F">
        <w:t xml:space="preserve"> If the captain did not talk to the 1</w:t>
      </w:r>
      <w:r w:rsidR="00A9115F" w:rsidRPr="00A9115F">
        <w:rPr>
          <w:vertAlign w:val="superscript"/>
        </w:rPr>
        <w:t>st</w:t>
      </w:r>
      <w:r w:rsidR="00A9115F">
        <w:t xml:space="preserve"> referee, let the coach know how they should have handled the situation prior to getting to the point of a protest </w:t>
      </w:r>
    </w:p>
    <w:p w:rsidR="00A9115F" w:rsidRDefault="00A9115F" w:rsidP="001F695A">
      <w:pPr>
        <w:pStyle w:val="ListParagraph"/>
        <w:numPr>
          <w:ilvl w:val="0"/>
          <w:numId w:val="2"/>
        </w:numPr>
      </w:pPr>
      <w:r>
        <w:t xml:space="preserve">Avoid discussion of things that happened earlier in the match or other calls they disagreed with throughout the match or day </w:t>
      </w:r>
    </w:p>
    <w:p w:rsidR="00A9115F" w:rsidRDefault="00A9115F" w:rsidP="001F695A">
      <w:pPr>
        <w:pStyle w:val="ListParagraph"/>
        <w:numPr>
          <w:ilvl w:val="0"/>
          <w:numId w:val="2"/>
        </w:numPr>
      </w:pPr>
      <w:r>
        <w:t>If the decision is purely judgement ( the ball was /was</w:t>
      </w:r>
      <w:r w:rsidR="00D152DA">
        <w:t xml:space="preserve"> </w:t>
      </w:r>
      <w:r>
        <w:t xml:space="preserve">not higher than the net or in the plane :a block was/was not </w:t>
      </w:r>
      <w:r w:rsidR="00D152DA">
        <w:t>the first contact ETC ) the protest is denied and play resumes as quickly as possible skip to step 1</w:t>
      </w:r>
      <w:r w:rsidR="00705686">
        <w:t>5</w:t>
      </w:r>
      <w:r w:rsidR="00D152DA">
        <w:t xml:space="preserve"> </w:t>
      </w:r>
    </w:p>
    <w:p w:rsidR="00D152DA" w:rsidRDefault="00D152DA" w:rsidP="001F695A">
      <w:pPr>
        <w:pStyle w:val="ListParagraph"/>
        <w:numPr>
          <w:ilvl w:val="0"/>
          <w:numId w:val="2"/>
        </w:numPr>
      </w:pPr>
      <w:r>
        <w:t>Protest committee talks to the R 2 if they have pertinent info or involves a 2</w:t>
      </w:r>
      <w:r w:rsidRPr="00D152DA">
        <w:rPr>
          <w:vertAlign w:val="superscript"/>
        </w:rPr>
        <w:t>nd</w:t>
      </w:r>
      <w:r>
        <w:t xml:space="preserve"> referee decision or if the R2 may have an opinion on the play </w:t>
      </w:r>
    </w:p>
    <w:p w:rsidR="00D152DA" w:rsidRDefault="00D152DA" w:rsidP="001F695A">
      <w:pPr>
        <w:pStyle w:val="ListParagraph"/>
        <w:numPr>
          <w:ilvl w:val="0"/>
          <w:numId w:val="2"/>
        </w:numPr>
      </w:pPr>
      <w:r>
        <w:t>Protest committee then  talks with the score table is the protest involves the score, libero or a substitution</w:t>
      </w:r>
    </w:p>
    <w:p w:rsidR="004D5479" w:rsidRDefault="004D5479" w:rsidP="004D5479">
      <w:pPr>
        <w:pStyle w:val="ListParagraph"/>
        <w:numPr>
          <w:ilvl w:val="0"/>
          <w:numId w:val="2"/>
        </w:numPr>
      </w:pPr>
      <w:r>
        <w:t xml:space="preserve">Protest committee then talks to the first referee to get the pertinent facts keep the conversation brief </w:t>
      </w:r>
    </w:p>
    <w:p w:rsidR="00D152DA" w:rsidRDefault="004D5479" w:rsidP="004D5479">
      <w:pPr>
        <w:pStyle w:val="ListParagraph"/>
        <w:numPr>
          <w:ilvl w:val="0"/>
          <w:numId w:val="1"/>
        </w:numPr>
      </w:pPr>
      <w:r>
        <w:t xml:space="preserve">Tell us what happened </w:t>
      </w:r>
      <w:r w:rsidR="00D152DA">
        <w:t xml:space="preserve"> </w:t>
      </w:r>
      <w:r>
        <w:t xml:space="preserve">and what you called </w:t>
      </w:r>
    </w:p>
    <w:p w:rsidR="004D5479" w:rsidRDefault="004D5479" w:rsidP="004D5479">
      <w:pPr>
        <w:pStyle w:val="ListParagraph"/>
        <w:numPr>
          <w:ilvl w:val="0"/>
          <w:numId w:val="1"/>
        </w:numPr>
      </w:pPr>
      <w:r>
        <w:t>Did the captain come over to you and talk to you? What did you tell them?</w:t>
      </w:r>
    </w:p>
    <w:p w:rsidR="004D5479" w:rsidRDefault="004D5479" w:rsidP="004D5479">
      <w:pPr>
        <w:pStyle w:val="ListParagraph"/>
        <w:numPr>
          <w:ilvl w:val="0"/>
          <w:numId w:val="1"/>
        </w:numPr>
      </w:pPr>
      <w:r>
        <w:t>Avoid discussion of things that occurred earlier</w:t>
      </w:r>
    </w:p>
    <w:p w:rsidR="004D5479" w:rsidRDefault="004D5479" w:rsidP="004D5479">
      <w:pPr>
        <w:pStyle w:val="ListParagraph"/>
        <w:numPr>
          <w:ilvl w:val="0"/>
          <w:numId w:val="2"/>
        </w:numPr>
      </w:pPr>
      <w:r>
        <w:t xml:space="preserve">  Protest committee separates from everyone ( usually near net at middle of the court ) and discusses the situation </w:t>
      </w:r>
    </w:p>
    <w:p w:rsidR="004D5479" w:rsidRDefault="004D5479" w:rsidP="004D5479">
      <w:pPr>
        <w:pStyle w:val="ListParagraph"/>
        <w:numPr>
          <w:ilvl w:val="0"/>
          <w:numId w:val="1"/>
        </w:numPr>
      </w:pPr>
      <w:r>
        <w:t>If the situation primarily involved judgement, the decision of the 1</w:t>
      </w:r>
      <w:r w:rsidRPr="004D5479">
        <w:rPr>
          <w:vertAlign w:val="superscript"/>
        </w:rPr>
        <w:t>st</w:t>
      </w:r>
      <w:r>
        <w:t xml:space="preserve"> referee is upheld – even if the committee thinks the referee’s judgement may be incorrect </w:t>
      </w:r>
    </w:p>
    <w:p w:rsidR="004D5479" w:rsidRDefault="004D5479" w:rsidP="004D5479">
      <w:pPr>
        <w:pStyle w:val="ListParagraph"/>
        <w:numPr>
          <w:ilvl w:val="0"/>
          <w:numId w:val="1"/>
        </w:numPr>
      </w:pPr>
      <w:r>
        <w:lastRenderedPageBreak/>
        <w:t>If the 1</w:t>
      </w:r>
      <w:r w:rsidRPr="004D5479">
        <w:rPr>
          <w:vertAlign w:val="superscript"/>
        </w:rPr>
        <w:t>st</w:t>
      </w:r>
      <w:r>
        <w:t xml:space="preserve"> referee applied the rule correctly, the decision is upheld – even if the committee thinks the referee could have handled the situation better </w:t>
      </w:r>
    </w:p>
    <w:p w:rsidR="004D5479" w:rsidRDefault="004D5479" w:rsidP="004D5479">
      <w:pPr>
        <w:pStyle w:val="ListParagraph"/>
        <w:numPr>
          <w:ilvl w:val="0"/>
          <w:numId w:val="1"/>
        </w:numPr>
      </w:pPr>
      <w:r>
        <w:t>If the 1</w:t>
      </w:r>
      <w:r w:rsidRPr="004D5479">
        <w:rPr>
          <w:vertAlign w:val="superscript"/>
        </w:rPr>
        <w:t>st</w:t>
      </w:r>
      <w:r>
        <w:t xml:space="preserve"> referee did not apply the rule correctly, the protest is upheld, and the decision is reversed. It is then up to the committee to decide the correctable actions ( replay, points sanctions )</w:t>
      </w:r>
    </w:p>
    <w:p w:rsidR="00705686" w:rsidRDefault="00705686" w:rsidP="004D5479">
      <w:pPr>
        <w:pStyle w:val="ListParagraph"/>
        <w:numPr>
          <w:ilvl w:val="0"/>
          <w:numId w:val="2"/>
        </w:numPr>
      </w:pPr>
      <w:r>
        <w:t xml:space="preserve">The head referee informs the protesting team of the result of the protest, </w:t>
      </w:r>
      <w:proofErr w:type="gramStart"/>
      <w:r>
        <w:t>If</w:t>
      </w:r>
      <w:proofErr w:type="gramEnd"/>
      <w:r>
        <w:t xml:space="preserve"> you can others of the committee should inform the 1</w:t>
      </w:r>
      <w:r w:rsidRPr="00705686">
        <w:rPr>
          <w:vertAlign w:val="superscript"/>
        </w:rPr>
        <w:t>st</w:t>
      </w:r>
      <w:r>
        <w:t xml:space="preserve"> referee.</w:t>
      </w:r>
    </w:p>
    <w:p w:rsidR="00705686" w:rsidRDefault="00705686" w:rsidP="004D5479">
      <w:pPr>
        <w:pStyle w:val="ListParagraph"/>
        <w:numPr>
          <w:ilvl w:val="0"/>
          <w:numId w:val="2"/>
        </w:numPr>
      </w:pPr>
      <w:r>
        <w:t xml:space="preserve">The committee then informs the opposing team and finally the score table. Making sure the score reflects the decision of the committee, next servers and full lineups as needed </w:t>
      </w:r>
    </w:p>
    <w:p w:rsidR="00705686" w:rsidRDefault="00705686" w:rsidP="00705686"/>
    <w:p w:rsidR="00705686" w:rsidRDefault="00705686" w:rsidP="00705686">
      <w:r>
        <w:t xml:space="preserve">General Reminders </w:t>
      </w:r>
    </w:p>
    <w:p w:rsidR="004D5479" w:rsidRDefault="00705686" w:rsidP="00705686">
      <w:r>
        <w:t>+</w:t>
      </w:r>
      <w:r w:rsidR="008A078D">
        <w:t xml:space="preserve"> </w:t>
      </w:r>
      <w:r>
        <w:t xml:space="preserve">  A protest can only be </w:t>
      </w:r>
      <w:r w:rsidR="008A078D">
        <w:t>upheld if the 1</w:t>
      </w:r>
      <w:r w:rsidR="008A078D" w:rsidRPr="008A078D">
        <w:rPr>
          <w:vertAlign w:val="superscript"/>
        </w:rPr>
        <w:t>st</w:t>
      </w:r>
      <w:r w:rsidR="008A078D">
        <w:t xml:space="preserve"> referee misapplied the rule or failed to apply the correct rule. It cannot be used to reverse a poor judgement or to apply the “art of officiating “to a situation. We do not want to give teams the impression they can protest because they disagree with the way a referee handled a situation even though the rules were applied correctly </w:t>
      </w:r>
    </w:p>
    <w:p w:rsidR="008A078D" w:rsidRDefault="008A078D" w:rsidP="00705686">
      <w:r>
        <w:t xml:space="preserve">+   A protest does not always allow us to “get the call right “if the situation is not </w:t>
      </w:r>
      <w:proofErr w:type="spellStart"/>
      <w:r>
        <w:t>protestable</w:t>
      </w:r>
      <w:proofErr w:type="spellEnd"/>
      <w:r>
        <w:t xml:space="preserve"> or if the judgement of the 1</w:t>
      </w:r>
      <w:r w:rsidRPr="008A078D">
        <w:rPr>
          <w:vertAlign w:val="superscript"/>
        </w:rPr>
        <w:t>st</w:t>
      </w:r>
      <w:r>
        <w:t xml:space="preserve"> referee was used to determine the outcome of the play </w:t>
      </w:r>
    </w:p>
    <w:p w:rsidR="008A078D" w:rsidRDefault="008A078D" w:rsidP="00705686">
      <w:r>
        <w:t xml:space="preserve">+   A protest can assist in reversing a call if the committee is able to determine that the officiating team made a mistake or applied a rule incorrectly </w:t>
      </w:r>
    </w:p>
    <w:p w:rsidR="001F695A" w:rsidRPr="00DF5E9D" w:rsidRDefault="001F695A" w:rsidP="001F695A">
      <w:pPr>
        <w:pStyle w:val="ListParagraph"/>
      </w:pPr>
    </w:p>
    <w:sectPr w:rsidR="001F695A" w:rsidRPr="00DF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149EC"/>
    <w:multiLevelType w:val="hybridMultilevel"/>
    <w:tmpl w:val="20DE6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F7CB1"/>
    <w:multiLevelType w:val="hybridMultilevel"/>
    <w:tmpl w:val="F3B2BF40"/>
    <w:lvl w:ilvl="0" w:tplc="2E70C7D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9D"/>
    <w:rsid w:val="001F695A"/>
    <w:rsid w:val="004D5479"/>
    <w:rsid w:val="00531A41"/>
    <w:rsid w:val="0068091B"/>
    <w:rsid w:val="00705686"/>
    <w:rsid w:val="008A078D"/>
    <w:rsid w:val="00A9115F"/>
    <w:rsid w:val="00D152DA"/>
    <w:rsid w:val="00DF5E9D"/>
    <w:rsid w:val="00F167A0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12E60-659F-42A8-9198-DD8094D6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Covert</dc:creator>
  <cp:keywords/>
  <dc:description/>
  <cp:lastModifiedBy>Steve Covert</cp:lastModifiedBy>
  <cp:revision>3</cp:revision>
  <dcterms:created xsi:type="dcterms:W3CDTF">2022-08-16T22:53:00Z</dcterms:created>
  <dcterms:modified xsi:type="dcterms:W3CDTF">2022-08-17T21:37:00Z</dcterms:modified>
</cp:coreProperties>
</file>